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74" w:rsidRDefault="000D2D74" w:rsidP="000210CA">
      <w:pPr>
        <w:rPr>
          <w:szCs w:val="24"/>
        </w:rPr>
      </w:pPr>
    </w:p>
    <w:p w:rsidR="000D2D74" w:rsidRPr="000D2D74" w:rsidRDefault="000D2D74" w:rsidP="000D2D74">
      <w:r w:rsidRPr="007619AB">
        <w:rPr>
          <w:sz w:val="40"/>
          <w:szCs w:val="40"/>
        </w:rPr>
        <w:t xml:space="preserve">   </w:t>
      </w:r>
      <w:r w:rsidRPr="007619AB">
        <w:rPr>
          <w:sz w:val="40"/>
          <w:szCs w:val="40"/>
        </w:rPr>
        <w:t>鳳林國</w:t>
      </w:r>
      <w:r w:rsidRPr="007619AB">
        <w:rPr>
          <w:rFonts w:hint="eastAsia"/>
          <w:sz w:val="40"/>
          <w:szCs w:val="40"/>
        </w:rPr>
        <w:t>民中學</w:t>
      </w:r>
      <w:proofErr w:type="gramStart"/>
      <w:r w:rsidR="007619AB" w:rsidRPr="007619AB">
        <w:rPr>
          <w:rFonts w:hint="eastAsia"/>
          <w:sz w:val="40"/>
          <w:szCs w:val="40"/>
        </w:rPr>
        <w:t>11</w:t>
      </w:r>
      <w:r w:rsidR="007619AB" w:rsidRPr="007619AB">
        <w:rPr>
          <w:sz w:val="40"/>
          <w:szCs w:val="40"/>
        </w:rPr>
        <w:t>4</w:t>
      </w:r>
      <w:proofErr w:type="gramEnd"/>
      <w:r w:rsidRPr="007619AB">
        <w:rPr>
          <w:rFonts w:hint="eastAsia"/>
          <w:sz w:val="40"/>
          <w:szCs w:val="40"/>
        </w:rPr>
        <w:t>年度</w:t>
      </w:r>
      <w:proofErr w:type="gramStart"/>
      <w:r w:rsidRPr="007619AB">
        <w:rPr>
          <w:rFonts w:hint="eastAsia"/>
          <w:sz w:val="40"/>
          <w:szCs w:val="40"/>
        </w:rPr>
        <w:t>教職員工文</w:t>
      </w:r>
      <w:proofErr w:type="gramEnd"/>
      <w:r w:rsidRPr="007619AB">
        <w:rPr>
          <w:rFonts w:hint="eastAsia"/>
          <w:sz w:val="40"/>
          <w:szCs w:val="40"/>
        </w:rPr>
        <w:t>康活動申</w:t>
      </w:r>
      <w:r w:rsidR="007619AB" w:rsidRPr="007619AB">
        <w:rPr>
          <w:sz w:val="40"/>
          <w:szCs w:val="40"/>
        </w:rPr>
        <w:t>請</w:t>
      </w:r>
      <w:r w:rsidR="007619AB">
        <w:t>書</w:t>
      </w:r>
      <w:r w:rsidR="007619AB">
        <w:t>(</w:t>
      </w:r>
      <w:r w:rsidR="007619AB">
        <w:t>附件</w:t>
      </w:r>
      <w:r w:rsidR="007619AB">
        <w:t>1)</w:t>
      </w:r>
    </w:p>
    <w:tbl>
      <w:tblPr>
        <w:tblStyle w:val="aa"/>
        <w:tblW w:w="10812" w:type="dxa"/>
        <w:tblLook w:val="04A0" w:firstRow="1" w:lastRow="0" w:firstColumn="1" w:lastColumn="0" w:noHBand="0" w:noVBand="1"/>
      </w:tblPr>
      <w:tblGrid>
        <w:gridCol w:w="2258"/>
        <w:gridCol w:w="8413"/>
        <w:gridCol w:w="141"/>
      </w:tblGrid>
      <w:tr w:rsidR="000D2D74" w:rsidTr="007619AB">
        <w:trPr>
          <w:trHeight w:val="2658"/>
        </w:trPr>
        <w:tc>
          <w:tcPr>
            <w:tcW w:w="2258" w:type="dxa"/>
          </w:tcPr>
          <w:p w:rsidR="000D2D74" w:rsidRDefault="000D2D74" w:rsidP="000D2D74">
            <w:r w:rsidRPr="000D2D74">
              <w:rPr>
                <w:rFonts w:hint="eastAsia"/>
              </w:rPr>
              <w:t>組隊單位</w:t>
            </w:r>
          </w:p>
        </w:tc>
        <w:tc>
          <w:tcPr>
            <w:tcW w:w="8554" w:type="dxa"/>
            <w:gridSpan w:val="2"/>
          </w:tcPr>
          <w:p w:rsidR="000D2D74" w:rsidRPr="007619AB" w:rsidRDefault="000D2D74" w:rsidP="007515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19AB">
              <w:rPr>
                <w:rFonts w:ascii="標楷體" w:eastAsia="標楷體" w:hAnsi="標楷體" w:hint="eastAsia"/>
                <w:sz w:val="28"/>
                <w:szCs w:val="28"/>
              </w:rPr>
              <w:t>□教務處、□學務處、□總務處、□輔導室、□人事室、 □會計室、□</w:t>
            </w:r>
            <w:r w:rsidR="004047A2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  <w:r w:rsidRPr="007619AB">
              <w:rPr>
                <w:rFonts w:ascii="標楷體" w:eastAsia="標楷體" w:hAnsi="標楷體" w:hint="eastAsia"/>
                <w:sz w:val="28"/>
                <w:szCs w:val="28"/>
              </w:rPr>
              <w:t>□特教、資源班教師、□其他__________</w:t>
            </w:r>
          </w:p>
        </w:tc>
      </w:tr>
      <w:tr w:rsidR="000D2D74" w:rsidTr="007619AB">
        <w:trPr>
          <w:gridAfter w:val="1"/>
          <w:wAfter w:w="141" w:type="dxa"/>
          <w:trHeight w:val="623"/>
        </w:trPr>
        <w:tc>
          <w:tcPr>
            <w:tcW w:w="2258" w:type="dxa"/>
          </w:tcPr>
          <w:p w:rsidR="000D2D74" w:rsidRDefault="000D2D74" w:rsidP="000D2D74">
            <w:r w:rsidRPr="000D2D74">
              <w:rPr>
                <w:rFonts w:hint="eastAsia"/>
              </w:rPr>
              <w:t>活動方式</w:t>
            </w:r>
          </w:p>
        </w:tc>
        <w:tc>
          <w:tcPr>
            <w:tcW w:w="8413" w:type="dxa"/>
          </w:tcPr>
          <w:p w:rsidR="000D2D74" w:rsidRDefault="00F44986" w:rsidP="000D2D74">
            <w:r>
              <w:rPr>
                <w:rFonts w:hint="eastAsia"/>
              </w:rPr>
              <w:t>■</w:t>
            </w:r>
            <w:r w:rsidR="000D2D74" w:rsidRPr="000D2D74">
              <w:rPr>
                <w:rFonts w:hint="eastAsia"/>
              </w:rPr>
              <w:t>聯誼餐敘</w:t>
            </w:r>
            <w:r w:rsidR="000D2D74" w:rsidRPr="000D2D74">
              <w:rPr>
                <w:rFonts w:hint="eastAsia"/>
              </w:rPr>
              <w:t xml:space="preserve"> </w:t>
            </w:r>
            <w:r w:rsidR="000D2D74" w:rsidRPr="000D2D74">
              <w:rPr>
                <w:rFonts w:hint="eastAsia"/>
              </w:rPr>
              <w:t>□藝文參觀</w:t>
            </w:r>
            <w:r w:rsidR="000D2D74" w:rsidRPr="000D2D74">
              <w:rPr>
                <w:rFonts w:hint="eastAsia"/>
              </w:rPr>
              <w:t xml:space="preserve"> </w:t>
            </w:r>
            <w:r w:rsidR="000D2D74" w:rsidRPr="000D2D74">
              <w:rPr>
                <w:rFonts w:hint="eastAsia"/>
              </w:rPr>
              <w:t>□休閒旅遊</w:t>
            </w:r>
            <w:r w:rsidR="000D2D74" w:rsidRPr="000D2D74">
              <w:rPr>
                <w:rFonts w:hint="eastAsia"/>
              </w:rPr>
              <w:t xml:space="preserve"> </w:t>
            </w:r>
            <w:r w:rsidR="000D2D74" w:rsidRPr="000D2D74">
              <w:rPr>
                <w:rFonts w:hint="eastAsia"/>
              </w:rPr>
              <w:t>□其他</w:t>
            </w:r>
            <w:r w:rsidR="000D2D74" w:rsidRPr="000D2D74">
              <w:rPr>
                <w:rFonts w:hint="eastAsia"/>
              </w:rPr>
              <w:t>__________</w:t>
            </w:r>
          </w:p>
        </w:tc>
      </w:tr>
      <w:tr w:rsidR="000D2D74" w:rsidTr="007619AB">
        <w:trPr>
          <w:gridAfter w:val="1"/>
          <w:wAfter w:w="141" w:type="dxa"/>
          <w:trHeight w:val="633"/>
        </w:trPr>
        <w:tc>
          <w:tcPr>
            <w:tcW w:w="2258" w:type="dxa"/>
          </w:tcPr>
          <w:p w:rsidR="000D2D74" w:rsidRDefault="000D2D74" w:rsidP="000D2D74">
            <w:r w:rsidRPr="000D2D74">
              <w:rPr>
                <w:rFonts w:hint="eastAsia"/>
              </w:rPr>
              <w:t>主</w:t>
            </w:r>
            <w:r w:rsidRPr="000D2D74">
              <w:rPr>
                <w:rFonts w:hint="eastAsia"/>
              </w:rPr>
              <w:t xml:space="preserve"> </w:t>
            </w:r>
            <w:r w:rsidRPr="000D2D74">
              <w:rPr>
                <w:rFonts w:hint="eastAsia"/>
              </w:rPr>
              <w:t>辦</w:t>
            </w:r>
            <w:r w:rsidRPr="000D2D74">
              <w:rPr>
                <w:rFonts w:hint="eastAsia"/>
              </w:rPr>
              <w:t xml:space="preserve"> </w:t>
            </w:r>
            <w:r w:rsidRPr="000D2D74">
              <w:rPr>
                <w:rFonts w:hint="eastAsia"/>
              </w:rPr>
              <w:t>人</w:t>
            </w:r>
          </w:p>
        </w:tc>
        <w:tc>
          <w:tcPr>
            <w:tcW w:w="8413" w:type="dxa"/>
          </w:tcPr>
          <w:p w:rsidR="000D2D74" w:rsidRDefault="000D2D74" w:rsidP="000D2D74">
            <w:bookmarkStart w:id="0" w:name="_GoBack"/>
            <w:bookmarkEnd w:id="0"/>
          </w:p>
        </w:tc>
      </w:tr>
      <w:tr w:rsidR="000D2D74" w:rsidTr="007619AB">
        <w:trPr>
          <w:gridAfter w:val="1"/>
          <w:wAfter w:w="141" w:type="dxa"/>
          <w:trHeight w:val="1246"/>
        </w:trPr>
        <w:tc>
          <w:tcPr>
            <w:tcW w:w="2258" w:type="dxa"/>
          </w:tcPr>
          <w:p w:rsidR="000D2D74" w:rsidRDefault="000D2D74" w:rsidP="000D2D74">
            <w:r w:rsidRPr="000D2D74">
              <w:rPr>
                <w:rFonts w:hint="eastAsia"/>
              </w:rPr>
              <w:t>活動日期</w:t>
            </w:r>
          </w:p>
        </w:tc>
        <w:tc>
          <w:tcPr>
            <w:tcW w:w="8413" w:type="dxa"/>
          </w:tcPr>
          <w:p w:rsidR="000D2D74" w:rsidRDefault="000D2D74" w:rsidP="000D2D74">
            <w:r>
              <w:rPr>
                <w:rFonts w:hint="eastAsia"/>
              </w:rPr>
              <w:t>自</w:t>
            </w:r>
            <w:r w:rsidR="00F44986">
              <w:rPr>
                <w:rFonts w:hint="eastAsia"/>
              </w:rPr>
              <w:t>114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日（星期</w:t>
            </w:r>
            <w:r w:rsidR="00F44986"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F44986"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分（出發）</w:t>
            </w:r>
            <w:r>
              <w:rPr>
                <w:rFonts w:hint="eastAsia"/>
              </w:rPr>
              <w:t xml:space="preserve"> </w:t>
            </w:r>
          </w:p>
          <w:p w:rsidR="000D2D74" w:rsidRDefault="000D2D74" w:rsidP="000D2D74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114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日（星期</w:t>
            </w:r>
            <w:r w:rsidR="00F44986"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F44986">
              <w:rPr>
                <w:rFonts w:hint="eastAsia"/>
              </w:rPr>
              <w:t>15: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 w:rsidR="00F44986"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分（返回）</w:t>
            </w:r>
          </w:p>
        </w:tc>
      </w:tr>
      <w:tr w:rsidR="000D2D74" w:rsidTr="007619AB">
        <w:trPr>
          <w:gridAfter w:val="1"/>
          <w:wAfter w:w="141" w:type="dxa"/>
          <w:trHeight w:val="633"/>
        </w:trPr>
        <w:tc>
          <w:tcPr>
            <w:tcW w:w="2258" w:type="dxa"/>
          </w:tcPr>
          <w:p w:rsidR="000D2D74" w:rsidRDefault="000D2D74" w:rsidP="000D2D74">
            <w:r w:rsidRPr="000D2D74">
              <w:rPr>
                <w:rFonts w:hint="eastAsia"/>
              </w:rPr>
              <w:t>活動地點</w:t>
            </w:r>
          </w:p>
        </w:tc>
        <w:tc>
          <w:tcPr>
            <w:tcW w:w="8413" w:type="dxa"/>
          </w:tcPr>
          <w:p w:rsidR="000D2D74" w:rsidRDefault="00F44986" w:rsidP="000D2D74">
            <w:r>
              <w:rPr>
                <w:rFonts w:hint="eastAsia"/>
              </w:rPr>
              <w:t>藍天麗池</w:t>
            </w:r>
          </w:p>
        </w:tc>
      </w:tr>
      <w:tr w:rsidR="000D2D74" w:rsidTr="007619AB">
        <w:trPr>
          <w:gridAfter w:val="1"/>
          <w:wAfter w:w="141" w:type="dxa"/>
          <w:trHeight w:val="1879"/>
        </w:trPr>
        <w:tc>
          <w:tcPr>
            <w:tcW w:w="2258" w:type="dxa"/>
          </w:tcPr>
          <w:p w:rsidR="000D2D74" w:rsidRDefault="000D2D74" w:rsidP="000D2D74">
            <w:r>
              <w:rPr>
                <w:rFonts w:hint="eastAsia"/>
              </w:rPr>
              <w:t>參加人員</w:t>
            </w:r>
            <w:r>
              <w:rPr>
                <w:rFonts w:hint="eastAsia"/>
              </w:rPr>
              <w:t xml:space="preserve"> </w:t>
            </w:r>
          </w:p>
          <w:p w:rsidR="000D2D74" w:rsidRDefault="000D2D74" w:rsidP="000D2D74">
            <w:r>
              <w:rPr>
                <w:rFonts w:hint="eastAsia"/>
              </w:rPr>
              <w:t>姓名</w:t>
            </w:r>
          </w:p>
        </w:tc>
        <w:tc>
          <w:tcPr>
            <w:tcW w:w="8413" w:type="dxa"/>
          </w:tcPr>
          <w:p w:rsidR="000D2D74" w:rsidRDefault="000D2D74" w:rsidP="000D2D74"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</w:p>
          <w:p w:rsidR="000D2D74" w:rsidRDefault="000D2D74" w:rsidP="000D2D74"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，</w:t>
            </w:r>
          </w:p>
          <w:p w:rsidR="000D2D74" w:rsidRDefault="000D2D74" w:rsidP="000D2D74"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</w:tr>
      <w:tr w:rsidR="000D2D74" w:rsidTr="007619AB">
        <w:trPr>
          <w:gridAfter w:val="1"/>
          <w:wAfter w:w="141" w:type="dxa"/>
          <w:trHeight w:val="1246"/>
        </w:trPr>
        <w:tc>
          <w:tcPr>
            <w:tcW w:w="2258" w:type="dxa"/>
          </w:tcPr>
          <w:p w:rsidR="000D2D74" w:rsidRDefault="000D2D74" w:rsidP="000D2D74">
            <w:r>
              <w:rPr>
                <w:rFonts w:hint="eastAsia"/>
              </w:rPr>
              <w:t>申請補助</w:t>
            </w:r>
          </w:p>
          <w:p w:rsidR="000D2D74" w:rsidRDefault="000D2D74" w:rsidP="000D2D74">
            <w:r>
              <w:rPr>
                <w:rFonts w:hint="eastAsia"/>
              </w:rPr>
              <w:t>金額</w:t>
            </w:r>
          </w:p>
        </w:tc>
        <w:tc>
          <w:tcPr>
            <w:tcW w:w="8413" w:type="dxa"/>
          </w:tcPr>
          <w:p w:rsidR="000D2D74" w:rsidRDefault="000D2D74" w:rsidP="000D2D74">
            <w:r w:rsidRPr="000D2D74">
              <w:rPr>
                <w:rFonts w:hint="eastAsia"/>
              </w:rPr>
              <w:t>每人補助新台幣</w:t>
            </w:r>
            <w:r w:rsidR="00F44986">
              <w:rPr>
                <w:rFonts w:hint="eastAsia"/>
              </w:rPr>
              <w:t xml:space="preserve">      </w:t>
            </w:r>
            <w:r w:rsidRPr="000D2D74">
              <w:rPr>
                <w:rFonts w:hint="eastAsia"/>
              </w:rPr>
              <w:t>元，總計新台幣</w:t>
            </w:r>
            <w:r w:rsidRPr="000D2D74">
              <w:rPr>
                <w:rFonts w:hint="eastAsia"/>
              </w:rPr>
              <w:t xml:space="preserve">  </w:t>
            </w:r>
            <w:r w:rsidR="00F44986">
              <w:rPr>
                <w:rFonts w:hint="eastAsia"/>
              </w:rPr>
              <w:t xml:space="preserve">    </w:t>
            </w:r>
            <w:r w:rsidRPr="000D2D74">
              <w:rPr>
                <w:rFonts w:hint="eastAsia"/>
              </w:rPr>
              <w:t xml:space="preserve">   </w:t>
            </w:r>
            <w:r w:rsidRPr="000D2D74">
              <w:rPr>
                <w:rFonts w:hint="eastAsia"/>
              </w:rPr>
              <w:t>元。</w:t>
            </w:r>
          </w:p>
        </w:tc>
      </w:tr>
      <w:tr w:rsidR="000D2D74" w:rsidTr="007619AB">
        <w:trPr>
          <w:gridAfter w:val="1"/>
          <w:wAfter w:w="141" w:type="dxa"/>
          <w:trHeight w:val="1889"/>
        </w:trPr>
        <w:tc>
          <w:tcPr>
            <w:tcW w:w="2258" w:type="dxa"/>
          </w:tcPr>
          <w:p w:rsidR="000D2D74" w:rsidRDefault="000D2D74" w:rsidP="000D2D74">
            <w:r w:rsidRPr="000D2D74">
              <w:rPr>
                <w:rFonts w:hint="eastAsia"/>
              </w:rPr>
              <w:t>備</w:t>
            </w:r>
            <w:r w:rsidRPr="000D2D74">
              <w:rPr>
                <w:rFonts w:hint="eastAsia"/>
              </w:rPr>
              <w:t xml:space="preserve">  </w:t>
            </w:r>
            <w:proofErr w:type="gramStart"/>
            <w:r w:rsidRPr="000D2D74">
              <w:rPr>
                <w:rFonts w:hint="eastAsia"/>
              </w:rPr>
              <w:t>註</w:t>
            </w:r>
            <w:proofErr w:type="gramEnd"/>
          </w:p>
        </w:tc>
        <w:tc>
          <w:tcPr>
            <w:tcW w:w="8413" w:type="dxa"/>
          </w:tcPr>
          <w:p w:rsidR="000D2D74" w:rsidRDefault="000D2D74" w:rsidP="000D2D7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自行開車者不得列支油資，現金或信用卡支付之原始憑證均可辦理核銷。</w:t>
            </w:r>
            <w:r>
              <w:rPr>
                <w:rFonts w:hint="eastAsia"/>
              </w:rPr>
              <w:t xml:space="preserve"> </w:t>
            </w:r>
          </w:p>
          <w:p w:rsidR="000D2D74" w:rsidRDefault="000D2D74" w:rsidP="000D2D7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文康活動結束後，主辦人應於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日內檢附參加人員簽到表、活動現場全體參加人員照片及憑證送人事室審核辦理核銷。</w:t>
            </w:r>
          </w:p>
        </w:tc>
      </w:tr>
    </w:tbl>
    <w:p w:rsidR="000D2D74" w:rsidRDefault="000D2D74" w:rsidP="000D2D74">
      <w:r w:rsidRPr="000D2D74">
        <w:rPr>
          <w:rFonts w:hint="eastAsia"/>
        </w:rPr>
        <w:t>申請人：</w:t>
      </w:r>
      <w:r w:rsidRPr="000D2D74">
        <w:rPr>
          <w:rFonts w:hint="eastAsia"/>
        </w:rPr>
        <w:t xml:space="preserve">       </w:t>
      </w:r>
      <w:r w:rsidRPr="000D2D74">
        <w:rPr>
          <w:rFonts w:hint="eastAsia"/>
        </w:rPr>
        <w:t>人事室：</w:t>
      </w:r>
      <w:r w:rsidRPr="000D2D74">
        <w:rPr>
          <w:rFonts w:hint="eastAsia"/>
        </w:rPr>
        <w:t xml:space="preserve">     </w:t>
      </w:r>
      <w:r w:rsidRPr="000D2D74">
        <w:rPr>
          <w:rFonts w:hint="eastAsia"/>
        </w:rPr>
        <w:t>會計室：</w:t>
      </w:r>
      <w:r w:rsidRPr="000D2D74">
        <w:rPr>
          <w:rFonts w:hint="eastAsia"/>
        </w:rPr>
        <w:t xml:space="preserve">       </w:t>
      </w:r>
      <w:r w:rsidRPr="000D2D74">
        <w:rPr>
          <w:rFonts w:hint="eastAsia"/>
        </w:rPr>
        <w:t>校長：</w:t>
      </w:r>
    </w:p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>
      <w:r>
        <w:rPr>
          <w:rFonts w:hint="eastAsia"/>
        </w:rPr>
        <w:t xml:space="preserve">           </w:t>
      </w:r>
      <w:r w:rsidRPr="007619AB">
        <w:rPr>
          <w:rFonts w:hint="eastAsia"/>
          <w:sz w:val="40"/>
          <w:szCs w:val="40"/>
        </w:rPr>
        <w:t>鳳林國民中學</w:t>
      </w:r>
      <w:proofErr w:type="gramStart"/>
      <w:r w:rsidRPr="007619AB">
        <w:rPr>
          <w:rFonts w:hint="eastAsia"/>
          <w:sz w:val="40"/>
          <w:szCs w:val="40"/>
        </w:rPr>
        <w:t>114</w:t>
      </w:r>
      <w:proofErr w:type="gramEnd"/>
      <w:r w:rsidRPr="007619AB">
        <w:rPr>
          <w:rFonts w:hint="eastAsia"/>
          <w:sz w:val="40"/>
          <w:szCs w:val="40"/>
        </w:rPr>
        <w:t>年度</w:t>
      </w:r>
      <w:proofErr w:type="gramStart"/>
      <w:r w:rsidRPr="007619AB">
        <w:rPr>
          <w:rFonts w:hint="eastAsia"/>
          <w:sz w:val="40"/>
          <w:szCs w:val="40"/>
        </w:rPr>
        <w:t>教職員工文</w:t>
      </w:r>
      <w:proofErr w:type="gramEnd"/>
      <w:r w:rsidRPr="007619AB">
        <w:rPr>
          <w:rFonts w:hint="eastAsia"/>
          <w:sz w:val="40"/>
          <w:szCs w:val="40"/>
        </w:rPr>
        <w:t>康活動</w:t>
      </w:r>
      <w:r w:rsidRPr="007619AB">
        <w:rPr>
          <w:sz w:val="40"/>
          <w:szCs w:val="40"/>
        </w:rPr>
        <w:t>簽到表</w:t>
      </w:r>
      <w:r w:rsidRPr="007619AB">
        <w:rPr>
          <w:rFonts w:hint="eastAsia"/>
        </w:rPr>
        <w:t>(</w:t>
      </w:r>
      <w:r w:rsidRPr="007619AB">
        <w:rPr>
          <w:rFonts w:hint="eastAsia"/>
        </w:rPr>
        <w:t>附件</w:t>
      </w:r>
      <w:r>
        <w:t>2</w:t>
      </w:r>
    </w:p>
    <w:p w:rsidR="007619AB" w:rsidRDefault="007619AB" w:rsidP="000D2D74"/>
    <w:p w:rsidR="007619AB" w:rsidRDefault="007619AB" w:rsidP="007619AB">
      <w:r>
        <w:rPr>
          <w:rFonts w:hint="eastAsia"/>
        </w:rPr>
        <w:t xml:space="preserve">                          </w:t>
      </w:r>
      <w:r>
        <w:rPr>
          <w:rFonts w:hint="eastAsia"/>
        </w:rPr>
        <w:t>活動日期：年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7619AB" w:rsidRDefault="007619AB" w:rsidP="007619AB">
      <w:r>
        <w:rPr>
          <w:rFonts w:hint="eastAsia"/>
        </w:rPr>
        <w:t xml:space="preserve">                      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間：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7619AB" w:rsidRDefault="007619AB" w:rsidP="007619AB">
      <w:r>
        <w:rPr>
          <w:rFonts w:hint="eastAsia"/>
        </w:rPr>
        <w:t xml:space="preserve">                         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點：</w:t>
      </w:r>
    </w:p>
    <w:p w:rsidR="007619AB" w:rsidRDefault="007619AB" w:rsidP="000D2D74">
      <w:r>
        <w:t xml:space="preserve">               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38"/>
        <w:gridCol w:w="1566"/>
        <w:gridCol w:w="3089"/>
        <w:gridCol w:w="3117"/>
      </w:tblGrid>
      <w:tr w:rsidR="007619AB" w:rsidRPr="007619AB" w:rsidTr="00177797">
        <w:trPr>
          <w:trHeight w:val="538"/>
        </w:trPr>
        <w:tc>
          <w:tcPr>
            <w:tcW w:w="727" w:type="dxa"/>
          </w:tcPr>
          <w:p w:rsidR="007619AB" w:rsidRPr="007619AB" w:rsidRDefault="007619AB" w:rsidP="007619AB"/>
        </w:tc>
        <w:tc>
          <w:tcPr>
            <w:tcW w:w="2138" w:type="dxa"/>
          </w:tcPr>
          <w:p w:rsidR="007619AB" w:rsidRPr="007619AB" w:rsidRDefault="007619AB" w:rsidP="007619AB">
            <w:r w:rsidRPr="007619AB">
              <w:rPr>
                <w:rFonts w:hint="eastAsia"/>
              </w:rPr>
              <w:t>服務單位</w:t>
            </w:r>
          </w:p>
        </w:tc>
        <w:tc>
          <w:tcPr>
            <w:tcW w:w="1566" w:type="dxa"/>
          </w:tcPr>
          <w:p w:rsidR="007619AB" w:rsidRPr="007619AB" w:rsidRDefault="007619AB" w:rsidP="007619AB">
            <w:r w:rsidRPr="007619AB">
              <w:rPr>
                <w:rFonts w:hint="eastAsia"/>
              </w:rPr>
              <w:t>職稱</w:t>
            </w:r>
          </w:p>
        </w:tc>
        <w:tc>
          <w:tcPr>
            <w:tcW w:w="3089" w:type="dxa"/>
          </w:tcPr>
          <w:p w:rsidR="007619AB" w:rsidRPr="007619AB" w:rsidRDefault="007619AB" w:rsidP="007619AB">
            <w:r w:rsidRPr="007619AB">
              <w:rPr>
                <w:rFonts w:hint="eastAsia"/>
              </w:rPr>
              <w:t>姓名</w:t>
            </w:r>
          </w:p>
        </w:tc>
        <w:tc>
          <w:tcPr>
            <w:tcW w:w="3117" w:type="dxa"/>
          </w:tcPr>
          <w:p w:rsidR="007619AB" w:rsidRPr="007619AB" w:rsidRDefault="007619AB" w:rsidP="007619AB">
            <w:r w:rsidRPr="007619AB">
              <w:rPr>
                <w:rFonts w:hint="eastAsia"/>
              </w:rPr>
              <w:t>備</w:t>
            </w:r>
            <w:r w:rsidRPr="007619AB">
              <w:rPr>
                <w:rFonts w:hint="eastAsia"/>
              </w:rPr>
              <w:t xml:space="preserve">  </w:t>
            </w:r>
            <w:proofErr w:type="gramStart"/>
            <w:r w:rsidRPr="007619AB">
              <w:rPr>
                <w:rFonts w:hint="eastAsia"/>
              </w:rPr>
              <w:t>註</w:t>
            </w:r>
            <w:proofErr w:type="gramEnd"/>
          </w:p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1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2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3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4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5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6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7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8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9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  <w:tr w:rsidR="007619AB" w:rsidRPr="007619AB" w:rsidTr="00177797">
        <w:trPr>
          <w:trHeight w:val="716"/>
        </w:trPr>
        <w:tc>
          <w:tcPr>
            <w:tcW w:w="727" w:type="dxa"/>
            <w:vAlign w:val="center"/>
          </w:tcPr>
          <w:p w:rsidR="007619AB" w:rsidRPr="007619AB" w:rsidRDefault="007619AB" w:rsidP="007619AB">
            <w:r w:rsidRPr="007619AB">
              <w:rPr>
                <w:rFonts w:hint="eastAsia"/>
              </w:rPr>
              <w:t>10</w:t>
            </w:r>
          </w:p>
        </w:tc>
        <w:tc>
          <w:tcPr>
            <w:tcW w:w="2138" w:type="dxa"/>
            <w:vAlign w:val="center"/>
          </w:tcPr>
          <w:p w:rsidR="007619AB" w:rsidRPr="007619AB" w:rsidRDefault="007619AB" w:rsidP="007619AB"/>
        </w:tc>
        <w:tc>
          <w:tcPr>
            <w:tcW w:w="1566" w:type="dxa"/>
            <w:vAlign w:val="center"/>
          </w:tcPr>
          <w:p w:rsidR="007619AB" w:rsidRPr="007619AB" w:rsidRDefault="007619AB" w:rsidP="007619AB"/>
        </w:tc>
        <w:tc>
          <w:tcPr>
            <w:tcW w:w="3089" w:type="dxa"/>
            <w:vAlign w:val="center"/>
          </w:tcPr>
          <w:p w:rsidR="007619AB" w:rsidRPr="007619AB" w:rsidRDefault="007619AB" w:rsidP="007619AB"/>
        </w:tc>
        <w:tc>
          <w:tcPr>
            <w:tcW w:w="3117" w:type="dxa"/>
            <w:vAlign w:val="center"/>
          </w:tcPr>
          <w:p w:rsidR="007619AB" w:rsidRPr="007619AB" w:rsidRDefault="007619AB" w:rsidP="007619AB"/>
        </w:tc>
      </w:tr>
    </w:tbl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Default="007619AB" w:rsidP="000D2D74"/>
    <w:p w:rsidR="007619AB" w:rsidRPr="007619AB" w:rsidRDefault="007619AB" w:rsidP="007619AB">
      <w:pPr>
        <w:rPr>
          <w:sz w:val="40"/>
          <w:szCs w:val="40"/>
        </w:rPr>
      </w:pPr>
      <w:r>
        <w:lastRenderedPageBreak/>
        <w:t xml:space="preserve">  </w:t>
      </w:r>
      <w:r w:rsidR="00DA51AA" w:rsidRPr="00DA51AA">
        <w:rPr>
          <w:rFonts w:hint="eastAsia"/>
          <w:sz w:val="40"/>
          <w:szCs w:val="40"/>
        </w:rPr>
        <w:t>鳳林國民中學</w:t>
      </w:r>
      <w:r w:rsidR="00DA51AA" w:rsidRPr="00DA51AA">
        <w:rPr>
          <w:rFonts w:hint="eastAsia"/>
          <w:sz w:val="40"/>
          <w:szCs w:val="40"/>
        </w:rPr>
        <w:t>114</w:t>
      </w:r>
      <w:r w:rsidR="00DA51AA" w:rsidRPr="00DA51AA">
        <w:rPr>
          <w:rFonts w:hint="eastAsia"/>
          <w:sz w:val="40"/>
          <w:szCs w:val="40"/>
        </w:rPr>
        <w:t>年度教職員工文康活動</w:t>
      </w:r>
      <w:r w:rsidRPr="007619AB">
        <w:rPr>
          <w:rFonts w:hint="eastAsia"/>
          <w:sz w:val="40"/>
          <w:szCs w:val="40"/>
        </w:rPr>
        <w:t>照片黏貼表</w:t>
      </w:r>
      <w:r>
        <w:rPr>
          <w:sz w:val="40"/>
          <w:szCs w:val="40"/>
        </w:rPr>
        <w:t xml:space="preserve">  </w:t>
      </w:r>
      <w:r w:rsidRPr="007619AB">
        <w:rPr>
          <w:sz w:val="20"/>
          <w:szCs w:val="20"/>
        </w:rPr>
        <w:t>附件</w:t>
      </w:r>
      <w:r w:rsidRPr="007619AB">
        <w:rPr>
          <w:sz w:val="20"/>
          <w:szCs w:val="20"/>
        </w:rPr>
        <w:t>3</w:t>
      </w:r>
    </w:p>
    <w:p w:rsidR="007619AB" w:rsidRDefault="007619AB" w:rsidP="007619AB">
      <w:r>
        <w:rPr>
          <w:rFonts w:hint="eastAsia"/>
          <w:noProof/>
        </w:rPr>
        <w:drawing>
          <wp:inline distT="0" distB="0" distL="0" distR="0">
            <wp:extent cx="6555719" cy="7749729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4DAC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611" cy="775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9AB" w:rsidSect="000210CA"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F82" w:rsidRDefault="00373F82" w:rsidP="00365E09">
      <w:r>
        <w:separator/>
      </w:r>
    </w:p>
  </w:endnote>
  <w:endnote w:type="continuationSeparator" w:id="0">
    <w:p w:rsidR="00373F82" w:rsidRDefault="00373F82" w:rsidP="003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F82" w:rsidRDefault="00373F82" w:rsidP="00365E09">
      <w:r>
        <w:separator/>
      </w:r>
    </w:p>
  </w:footnote>
  <w:footnote w:type="continuationSeparator" w:id="0">
    <w:p w:rsidR="00373F82" w:rsidRDefault="00373F82" w:rsidP="0036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251"/>
    <w:multiLevelType w:val="hybridMultilevel"/>
    <w:tmpl w:val="B7C223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0F">
      <w:start w:val="1"/>
      <w:numFmt w:val="decimal"/>
      <w:lvlText w:val="%2.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34FD05EA"/>
    <w:multiLevelType w:val="hybridMultilevel"/>
    <w:tmpl w:val="EAC64DA8"/>
    <w:lvl w:ilvl="0" w:tplc="AC92D30C">
      <w:start w:val="1"/>
      <w:numFmt w:val="taiwaneseCountingThousand"/>
      <w:lvlText w:val="%1、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58A1C17"/>
    <w:multiLevelType w:val="hybridMultilevel"/>
    <w:tmpl w:val="8634DC2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5A8C0883"/>
    <w:multiLevelType w:val="hybridMultilevel"/>
    <w:tmpl w:val="CF06900A"/>
    <w:lvl w:ilvl="0" w:tplc="0409000F">
      <w:start w:val="1"/>
      <w:numFmt w:val="decimal"/>
      <w:lvlText w:val="%1."/>
      <w:lvlJc w:val="left"/>
      <w:pPr>
        <w:ind w:left="8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0B24B77"/>
    <w:multiLevelType w:val="hybridMultilevel"/>
    <w:tmpl w:val="C906A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993407"/>
    <w:multiLevelType w:val="hybridMultilevel"/>
    <w:tmpl w:val="3D62336A"/>
    <w:lvl w:ilvl="0" w:tplc="0409000F">
      <w:start w:val="1"/>
      <w:numFmt w:val="decimal"/>
      <w:lvlText w:val="%1."/>
      <w:lvlJc w:val="left"/>
      <w:pPr>
        <w:ind w:left="8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3DB666E"/>
    <w:multiLevelType w:val="hybridMultilevel"/>
    <w:tmpl w:val="A704B00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FB"/>
    <w:rsid w:val="000210CA"/>
    <w:rsid w:val="00084533"/>
    <w:rsid w:val="000D2D74"/>
    <w:rsid w:val="00102D91"/>
    <w:rsid w:val="0015032C"/>
    <w:rsid w:val="00177797"/>
    <w:rsid w:val="001F4475"/>
    <w:rsid w:val="00212833"/>
    <w:rsid w:val="0026193A"/>
    <w:rsid w:val="002863FB"/>
    <w:rsid w:val="002F104B"/>
    <w:rsid w:val="00365E09"/>
    <w:rsid w:val="00373F82"/>
    <w:rsid w:val="003E05B4"/>
    <w:rsid w:val="004047A2"/>
    <w:rsid w:val="005A2C23"/>
    <w:rsid w:val="005D15FB"/>
    <w:rsid w:val="00715813"/>
    <w:rsid w:val="007515DC"/>
    <w:rsid w:val="007619AB"/>
    <w:rsid w:val="00802DAA"/>
    <w:rsid w:val="008212B1"/>
    <w:rsid w:val="00873734"/>
    <w:rsid w:val="008B1426"/>
    <w:rsid w:val="00A417DF"/>
    <w:rsid w:val="00B4694F"/>
    <w:rsid w:val="00BF6C7B"/>
    <w:rsid w:val="00D11DC8"/>
    <w:rsid w:val="00D154D5"/>
    <w:rsid w:val="00D23968"/>
    <w:rsid w:val="00DA51AA"/>
    <w:rsid w:val="00E14AE8"/>
    <w:rsid w:val="00EA7BB1"/>
    <w:rsid w:val="00ED0A3B"/>
    <w:rsid w:val="00ED4F80"/>
    <w:rsid w:val="00F314FE"/>
    <w:rsid w:val="00F44986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B89D6-0836-4ED9-9150-BFFED547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1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F447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6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5E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5E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05B4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05B4"/>
    <w:rPr>
      <w:rFonts w:ascii="新細明體" w:eastAsia="新細明體"/>
      <w:sz w:val="18"/>
      <w:szCs w:val="18"/>
    </w:rPr>
  </w:style>
  <w:style w:type="table" w:styleId="aa">
    <w:name w:val="Table Grid"/>
    <w:basedOn w:val="a1"/>
    <w:uiPriority w:val="59"/>
    <w:rsid w:val="000D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2025-06-02T07:25:00Z</cp:lastPrinted>
  <dcterms:created xsi:type="dcterms:W3CDTF">2025-07-08T01:32:00Z</dcterms:created>
  <dcterms:modified xsi:type="dcterms:W3CDTF">2025-07-08T01:32:00Z</dcterms:modified>
</cp:coreProperties>
</file>